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A0C58" w14:textId="77777777" w:rsidR="008F41CA" w:rsidRPr="008F41CA" w:rsidRDefault="008F41CA" w:rsidP="008F41CA">
      <w:pPr>
        <w:rPr>
          <w:szCs w:val="28"/>
          <w:lang w:eastAsia="ru-RU"/>
        </w:rPr>
      </w:pPr>
      <w:bookmarkStart w:id="0" w:name="_GoBack"/>
      <w:bookmarkEnd w:id="0"/>
      <w:r w:rsidRPr="008F41CA">
        <w:rPr>
          <w:szCs w:val="28"/>
          <w:lang w:eastAsia="ru-RU"/>
        </w:rPr>
        <w:t>Информация об учредителе</w:t>
      </w:r>
    </w:p>
    <w:p w14:paraId="24183E2C" w14:textId="77777777" w:rsidR="008F41CA" w:rsidRPr="008F41CA" w:rsidRDefault="008F41CA" w:rsidP="008F41CA">
      <w:pPr>
        <w:rPr>
          <w:kern w:val="0"/>
          <w:szCs w:val="28"/>
          <w:lang w:eastAsia="ru-RU"/>
        </w:rPr>
      </w:pPr>
      <w:r w:rsidRPr="008F41CA">
        <w:rPr>
          <w:b/>
          <w:bCs/>
          <w:kern w:val="0"/>
          <w:szCs w:val="28"/>
          <w:bdr w:val="none" w:sz="0" w:space="0" w:color="auto" w:frame="1"/>
          <w:lang w:eastAsia="ru-RU"/>
        </w:rPr>
        <w:t>Учредитель: </w:t>
      </w:r>
      <w:hyperlink r:id="rId5" w:history="1">
        <w:r w:rsidRPr="008F41CA">
          <w:rPr>
            <w:b/>
            <w:bCs/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Исполнительный комитет Азнакаевского муниципального района Республики Татарстан</w:t>
        </w:r>
      </w:hyperlink>
    </w:p>
    <w:p w14:paraId="5115EC49" w14:textId="77777777" w:rsidR="008F41CA" w:rsidRPr="008F41CA" w:rsidRDefault="008F41CA" w:rsidP="008F41CA">
      <w:pPr>
        <w:rPr>
          <w:kern w:val="0"/>
          <w:szCs w:val="28"/>
          <w:lang w:eastAsia="ru-RU"/>
        </w:rPr>
      </w:pPr>
      <w:r w:rsidRPr="008F41CA">
        <w:rPr>
          <w:b/>
          <w:bCs/>
          <w:kern w:val="0"/>
          <w:szCs w:val="28"/>
          <w:bdr w:val="none" w:sz="0" w:space="0" w:color="auto" w:frame="1"/>
          <w:lang w:eastAsia="ru-RU"/>
        </w:rPr>
        <w:t>Адрес: 423330, Республика Татарстан, Азнакаевский район, г. Азнакаево, ул. Ленина 22.</w:t>
      </w:r>
    </w:p>
    <w:p w14:paraId="51167F3D" w14:textId="77777777" w:rsidR="008F41CA" w:rsidRPr="008F41CA" w:rsidRDefault="008F41CA" w:rsidP="008F41CA">
      <w:pPr>
        <w:rPr>
          <w:kern w:val="0"/>
          <w:szCs w:val="28"/>
          <w:lang w:eastAsia="ru-RU"/>
        </w:rPr>
      </w:pPr>
      <w:r w:rsidRPr="008F41CA">
        <w:rPr>
          <w:b/>
          <w:bCs/>
          <w:kern w:val="0"/>
          <w:szCs w:val="28"/>
          <w:bdr w:val="none" w:sz="0" w:space="0" w:color="auto" w:frame="1"/>
          <w:lang w:eastAsia="ru-RU"/>
        </w:rPr>
        <w:t>Контактный телефон: 8(85592) 7-24-71. Факс: 8 (85592) 7-23-44</w:t>
      </w:r>
    </w:p>
    <w:p w14:paraId="671C3561" w14:textId="77777777" w:rsidR="008F41CA" w:rsidRPr="008F41CA" w:rsidRDefault="008F41CA" w:rsidP="008F41CA">
      <w:pPr>
        <w:rPr>
          <w:kern w:val="0"/>
          <w:szCs w:val="28"/>
          <w:lang w:eastAsia="ru-RU"/>
        </w:rPr>
      </w:pPr>
      <w:r w:rsidRPr="008F41CA">
        <w:rPr>
          <w:b/>
          <w:bCs/>
          <w:kern w:val="0"/>
          <w:szCs w:val="28"/>
          <w:bdr w:val="none" w:sz="0" w:space="0" w:color="auto" w:frame="1"/>
          <w:lang w:eastAsia="ru-RU"/>
        </w:rPr>
        <w:t xml:space="preserve">E - </w:t>
      </w:r>
      <w:proofErr w:type="spellStart"/>
      <w:r w:rsidRPr="008F41CA">
        <w:rPr>
          <w:b/>
          <w:bCs/>
          <w:kern w:val="0"/>
          <w:szCs w:val="28"/>
          <w:bdr w:val="none" w:sz="0" w:space="0" w:color="auto" w:frame="1"/>
          <w:lang w:eastAsia="ru-RU"/>
        </w:rPr>
        <w:t>mail</w:t>
      </w:r>
      <w:proofErr w:type="spellEnd"/>
      <w:r w:rsidRPr="008F41CA">
        <w:rPr>
          <w:b/>
          <w:bCs/>
          <w:kern w:val="0"/>
          <w:szCs w:val="28"/>
          <w:bdr w:val="none" w:sz="0" w:space="0" w:color="auto" w:frame="1"/>
          <w:lang w:eastAsia="ru-RU"/>
        </w:rPr>
        <w:t>: </w:t>
      </w:r>
      <w:hyperlink r:id="rId6" w:history="1">
        <w:r w:rsidRPr="008F41CA">
          <w:rPr>
            <w:b/>
            <w:bCs/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adm@aznakay.gov.tatarstan.ru</w:t>
        </w:r>
      </w:hyperlink>
      <w:r w:rsidRPr="008F41CA">
        <w:rPr>
          <w:b/>
          <w:bCs/>
          <w:kern w:val="0"/>
          <w:szCs w:val="28"/>
          <w:bdr w:val="none" w:sz="0" w:space="0" w:color="auto" w:frame="1"/>
          <w:lang w:eastAsia="ru-RU"/>
        </w:rPr>
        <w:t>;  </w:t>
      </w:r>
      <w:hyperlink r:id="rId7" w:history="1">
        <w:r w:rsidRPr="008F41CA">
          <w:rPr>
            <w:b/>
            <w:bCs/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adm-aznakay@mail.ru</w:t>
        </w:r>
      </w:hyperlink>
      <w:r w:rsidRPr="008F41CA">
        <w:rPr>
          <w:b/>
          <w:bCs/>
          <w:kern w:val="0"/>
          <w:szCs w:val="28"/>
          <w:bdr w:val="none" w:sz="0" w:space="0" w:color="auto" w:frame="1"/>
          <w:lang w:eastAsia="ru-RU"/>
        </w:rPr>
        <w:t> </w:t>
      </w:r>
    </w:p>
    <w:p w14:paraId="4038AB7F" w14:textId="77777777" w:rsidR="008F41CA" w:rsidRPr="008F41CA" w:rsidRDefault="008F41CA" w:rsidP="008F41CA">
      <w:pPr>
        <w:rPr>
          <w:kern w:val="0"/>
          <w:szCs w:val="28"/>
          <w:lang w:eastAsia="ru-RU"/>
        </w:rPr>
      </w:pPr>
      <w:r w:rsidRPr="008F41CA">
        <w:rPr>
          <w:b/>
          <w:bCs/>
          <w:kern w:val="0"/>
          <w:szCs w:val="28"/>
          <w:bdr w:val="none" w:sz="0" w:space="0" w:color="auto" w:frame="1"/>
          <w:lang w:eastAsia="ru-RU"/>
        </w:rPr>
        <w:t>Навигатор по разделу</w:t>
      </w:r>
    </w:p>
    <w:p w14:paraId="5917F822" w14:textId="77777777" w:rsidR="008F41CA" w:rsidRPr="008F41CA" w:rsidRDefault="008F41CA" w:rsidP="008F41CA">
      <w:pPr>
        <w:rPr>
          <w:kern w:val="0"/>
          <w:szCs w:val="28"/>
          <w:lang w:eastAsia="ru-RU"/>
        </w:rPr>
      </w:pPr>
      <w:hyperlink r:id="rId8" w:history="1"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Основные сведения /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Төп</w:t>
        </w:r>
        <w:proofErr w:type="spellEnd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мәгълүматлар</w:t>
        </w:r>
        <w:proofErr w:type="spellEnd"/>
      </w:hyperlink>
    </w:p>
    <w:p w14:paraId="079717C2" w14:textId="77777777" w:rsidR="008F41CA" w:rsidRPr="008F41CA" w:rsidRDefault="008F41CA" w:rsidP="008F41CA">
      <w:pPr>
        <w:rPr>
          <w:kern w:val="0"/>
          <w:szCs w:val="28"/>
          <w:lang w:eastAsia="ru-RU"/>
        </w:rPr>
      </w:pPr>
      <w:hyperlink r:id="rId9" w:history="1"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Структура и органы управления образовательной организацией /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Белем</w:t>
        </w:r>
        <w:proofErr w:type="spellEnd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бирү</w:t>
        </w:r>
        <w:proofErr w:type="spellEnd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оешмасының</w:t>
        </w:r>
        <w:proofErr w:type="spellEnd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структурасы</w:t>
        </w:r>
        <w:proofErr w:type="spellEnd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һәм</w:t>
        </w:r>
        <w:proofErr w:type="spellEnd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идарәсе</w:t>
        </w:r>
        <w:proofErr w:type="spellEnd"/>
      </w:hyperlink>
    </w:p>
    <w:p w14:paraId="4A771410" w14:textId="77777777" w:rsidR="008F41CA" w:rsidRPr="008F41CA" w:rsidRDefault="008F41CA" w:rsidP="008F41CA">
      <w:pPr>
        <w:rPr>
          <w:kern w:val="0"/>
          <w:szCs w:val="28"/>
          <w:lang w:eastAsia="ru-RU"/>
        </w:rPr>
      </w:pPr>
      <w:hyperlink r:id="rId10" w:history="1"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Документы /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Документлар</w:t>
        </w:r>
        <w:proofErr w:type="spellEnd"/>
      </w:hyperlink>
    </w:p>
    <w:p w14:paraId="5549988E" w14:textId="77777777" w:rsidR="008F41CA" w:rsidRPr="008F41CA" w:rsidRDefault="008F41CA" w:rsidP="008F41CA">
      <w:pPr>
        <w:rPr>
          <w:kern w:val="0"/>
          <w:szCs w:val="28"/>
          <w:lang w:eastAsia="ru-RU"/>
        </w:rPr>
      </w:pPr>
      <w:hyperlink r:id="rId11" w:history="1"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Образование /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Мәгърифәт</w:t>
        </w:r>
        <w:proofErr w:type="spellEnd"/>
      </w:hyperlink>
    </w:p>
    <w:p w14:paraId="036E6B43" w14:textId="77777777" w:rsidR="008F41CA" w:rsidRPr="008F41CA" w:rsidRDefault="008F41CA" w:rsidP="008F41CA">
      <w:pPr>
        <w:rPr>
          <w:kern w:val="0"/>
          <w:szCs w:val="28"/>
          <w:lang w:eastAsia="ru-RU"/>
        </w:rPr>
      </w:pPr>
      <w:hyperlink r:id="rId12" w:history="1"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Руководство. /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Җитәкчелек</w:t>
        </w:r>
        <w:proofErr w:type="spellEnd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.</w:t>
        </w:r>
      </w:hyperlink>
    </w:p>
    <w:p w14:paraId="3E159D7E" w14:textId="77777777" w:rsidR="008F41CA" w:rsidRPr="008F41CA" w:rsidRDefault="008F41CA" w:rsidP="008F41CA">
      <w:pPr>
        <w:rPr>
          <w:kern w:val="0"/>
          <w:szCs w:val="28"/>
          <w:lang w:eastAsia="ru-RU"/>
        </w:rPr>
      </w:pPr>
      <w:hyperlink r:id="rId13" w:history="1"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Педагогический состав/ Педагогик состав</w:t>
        </w:r>
      </w:hyperlink>
    </w:p>
    <w:p w14:paraId="5E47AE6F" w14:textId="77777777" w:rsidR="008F41CA" w:rsidRPr="008F41CA" w:rsidRDefault="008F41CA" w:rsidP="008F41CA">
      <w:pPr>
        <w:rPr>
          <w:kern w:val="0"/>
          <w:szCs w:val="28"/>
          <w:lang w:eastAsia="ru-RU"/>
        </w:rPr>
      </w:pPr>
      <w:hyperlink r:id="rId14" w:history="1"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Материально -техническое обеспечение и оснащенность образовательного процесса.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Дрступная</w:t>
        </w:r>
        <w:proofErr w:type="spellEnd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 среда /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Белем</w:t>
        </w:r>
        <w:proofErr w:type="spellEnd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бирү</w:t>
        </w:r>
        <w:proofErr w:type="spellEnd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процессын</w:t>
        </w:r>
        <w:proofErr w:type="spellEnd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материаль</w:t>
        </w:r>
        <w:proofErr w:type="spellEnd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 техник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яктан</w:t>
        </w:r>
        <w:proofErr w:type="spellEnd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тәэмин</w:t>
        </w:r>
        <w:proofErr w:type="spellEnd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итү</w:t>
        </w:r>
        <w:proofErr w:type="spellEnd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һәм</w:t>
        </w:r>
        <w:proofErr w:type="spellEnd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җиһазлау</w:t>
        </w:r>
        <w:proofErr w:type="spellEnd"/>
      </w:hyperlink>
    </w:p>
    <w:p w14:paraId="7EFBB2FC" w14:textId="77777777" w:rsidR="008F41CA" w:rsidRPr="008F41CA" w:rsidRDefault="008F41CA" w:rsidP="008F41CA">
      <w:pPr>
        <w:rPr>
          <w:kern w:val="0"/>
          <w:szCs w:val="28"/>
          <w:lang w:eastAsia="ru-RU"/>
        </w:rPr>
      </w:pPr>
      <w:hyperlink r:id="rId15" w:history="1"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Платные образовательные услуги /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Түләүле</w:t>
        </w:r>
        <w:proofErr w:type="spellEnd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белем</w:t>
        </w:r>
        <w:proofErr w:type="spellEnd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бирү</w:t>
        </w:r>
        <w:proofErr w:type="spellEnd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хезмәтләре</w:t>
        </w:r>
        <w:proofErr w:type="spellEnd"/>
      </w:hyperlink>
    </w:p>
    <w:p w14:paraId="190E6583" w14:textId="77777777" w:rsidR="008F41CA" w:rsidRPr="008F41CA" w:rsidRDefault="008F41CA" w:rsidP="008F41CA">
      <w:pPr>
        <w:rPr>
          <w:kern w:val="0"/>
          <w:szCs w:val="28"/>
          <w:lang w:eastAsia="ru-RU"/>
        </w:rPr>
      </w:pPr>
      <w:hyperlink r:id="rId16" w:history="1"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Финансово- хозяйственная деятельность / Финанс-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хуҗалык</w:t>
        </w:r>
        <w:proofErr w:type="spellEnd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эшчәнлеге</w:t>
        </w:r>
        <w:proofErr w:type="spellEnd"/>
      </w:hyperlink>
    </w:p>
    <w:p w14:paraId="5858FEB9" w14:textId="77777777" w:rsidR="008F41CA" w:rsidRPr="008F41CA" w:rsidRDefault="008F41CA" w:rsidP="008F41CA">
      <w:pPr>
        <w:rPr>
          <w:kern w:val="0"/>
          <w:szCs w:val="28"/>
          <w:lang w:eastAsia="ru-RU"/>
        </w:rPr>
      </w:pPr>
      <w:hyperlink r:id="rId17" w:history="1"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Вакантные места для приема (перевода) воспитанников</w:t>
        </w:r>
      </w:hyperlink>
    </w:p>
    <w:p w14:paraId="6930D885" w14:textId="5A1DBC59" w:rsidR="008F41CA" w:rsidRPr="008F41CA" w:rsidRDefault="008F41CA" w:rsidP="008F41CA">
      <w:pPr>
        <w:rPr>
          <w:kern w:val="0"/>
          <w:szCs w:val="28"/>
          <w:lang w:eastAsia="ru-RU"/>
        </w:rPr>
      </w:pPr>
      <w:hyperlink r:id="rId18" w:history="1"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Стипендии и меры поддержки</w:t>
        </w:r>
      </w:hyperlink>
    </w:p>
    <w:p w14:paraId="11EF53F1" w14:textId="77777777" w:rsidR="008F41CA" w:rsidRPr="008F41CA" w:rsidRDefault="008F41CA" w:rsidP="008F41CA">
      <w:pPr>
        <w:rPr>
          <w:kern w:val="0"/>
          <w:szCs w:val="28"/>
          <w:lang w:eastAsia="ru-RU"/>
        </w:rPr>
      </w:pPr>
      <w:hyperlink r:id="rId19" w:history="1"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Международное сотрудничество</w:t>
        </w:r>
      </w:hyperlink>
    </w:p>
    <w:p w14:paraId="2573EE10" w14:textId="77777777" w:rsidR="008F41CA" w:rsidRPr="008F41CA" w:rsidRDefault="008F41CA" w:rsidP="008F41CA">
      <w:pPr>
        <w:rPr>
          <w:kern w:val="0"/>
          <w:szCs w:val="28"/>
          <w:lang w:eastAsia="ru-RU"/>
        </w:rPr>
      </w:pPr>
      <w:hyperlink r:id="rId20" w:history="1"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Организация питания в образовательной организации</w:t>
        </w:r>
      </w:hyperlink>
    </w:p>
    <w:p w14:paraId="6B80A76A" w14:textId="77777777" w:rsidR="008F41CA" w:rsidRPr="008F41CA" w:rsidRDefault="008F41CA" w:rsidP="008F41CA">
      <w:pPr>
        <w:rPr>
          <w:kern w:val="0"/>
          <w:szCs w:val="28"/>
          <w:lang w:eastAsia="ru-RU"/>
        </w:rPr>
      </w:pPr>
      <w:hyperlink r:id="rId21" w:history="1"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Образовательные стандарты /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Белем</w:t>
        </w:r>
        <w:proofErr w:type="spellEnd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бирү</w:t>
        </w:r>
        <w:proofErr w:type="spellEnd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8F41CA">
          <w:rPr>
            <w:color w:val="006AC3"/>
            <w:kern w:val="0"/>
            <w:szCs w:val="28"/>
            <w:u w:val="single"/>
            <w:bdr w:val="none" w:sz="0" w:space="0" w:color="auto" w:frame="1"/>
            <w:lang w:eastAsia="ru-RU"/>
          </w:rPr>
          <w:t>стандартлары</w:t>
        </w:r>
        <w:proofErr w:type="spellEnd"/>
      </w:hyperlink>
    </w:p>
    <w:p w14:paraId="5C4A4F2B" w14:textId="77777777" w:rsidR="00F12C76" w:rsidRPr="008F41CA" w:rsidRDefault="00F12C76" w:rsidP="008F41CA">
      <w:pPr>
        <w:rPr>
          <w:szCs w:val="28"/>
        </w:rPr>
      </w:pPr>
    </w:p>
    <w:sectPr w:rsidR="00F12C76" w:rsidRPr="008F41C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D355D"/>
    <w:multiLevelType w:val="multilevel"/>
    <w:tmpl w:val="CEA64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6518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1CA"/>
    <w:rsid w:val="006C0B77"/>
    <w:rsid w:val="008242FF"/>
    <w:rsid w:val="00870751"/>
    <w:rsid w:val="008F41CA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4E077"/>
  <w15:chartTrackingRefBased/>
  <w15:docId w15:val="{45DBBB0A-70BB-4CE5-8EA7-4447EB8E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9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znakaevo/aktyubinskij/dou5/zol-kl/page2810180.htm" TargetMode="External"/><Relationship Id="rId13" Type="http://schemas.openxmlformats.org/officeDocument/2006/relationships/hyperlink" Target="https://edu.tatar.ru/aznakaevo/aktyubinskij/dou5/zol-kl/page5438676.htm" TargetMode="External"/><Relationship Id="rId18" Type="http://schemas.openxmlformats.org/officeDocument/2006/relationships/hyperlink" Target="https://edu.tatar.ru/aznakaevo/aktyubinskij/dou5/zol-kl/page4255693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aznakaevo/aktyubinskij/dou5/zol-kl/page1618659.htm" TargetMode="External"/><Relationship Id="rId7" Type="http://schemas.openxmlformats.org/officeDocument/2006/relationships/hyperlink" Target="mailto:adm-aznakay@mail.ru" TargetMode="External"/><Relationship Id="rId12" Type="http://schemas.openxmlformats.org/officeDocument/2006/relationships/hyperlink" Target="https://edu.tatar.ru/aznakaevo/aktyubinskij/dou5/zol-kl/shtat" TargetMode="External"/><Relationship Id="rId17" Type="http://schemas.openxmlformats.org/officeDocument/2006/relationships/hyperlink" Target="https://edu.tatar.ru/aznakaevo/aktyubinskij/dou5/zol-kl/page2812256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aznakaevo/aktyubinskij/dou5/zol-kl/page2812251.htm" TargetMode="External"/><Relationship Id="rId20" Type="http://schemas.openxmlformats.org/officeDocument/2006/relationships/hyperlink" Target="https://edu.tatar.ru/aznakaevo/aktyubinskij/dou5/zol-kl/page5438687.ht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dm@aznakay.gov.tatarstan.ru" TargetMode="External"/><Relationship Id="rId11" Type="http://schemas.openxmlformats.org/officeDocument/2006/relationships/hyperlink" Target="https://edu.tatar.ru/aznakaevo/aktyubinskij/dou5/zol-kl/page2810659.htm" TargetMode="External"/><Relationship Id="rId5" Type="http://schemas.openxmlformats.org/officeDocument/2006/relationships/hyperlink" Target="http://aznakayevo.tatarstan.ru/rus/aznakayevo/administer/execute_commitee.htm" TargetMode="External"/><Relationship Id="rId15" Type="http://schemas.openxmlformats.org/officeDocument/2006/relationships/hyperlink" Target="https://edu.tatar.ru/aznakaevo/aktyubinskij/dou5/zol-kl/page2812249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du.tatar.ru/aznakaevo/aktyubinskij/dou5/zol-kl/page835126.htm" TargetMode="External"/><Relationship Id="rId19" Type="http://schemas.openxmlformats.org/officeDocument/2006/relationships/hyperlink" Target="https://edu.tatar.ru/aznakaevo/aktyubinskij/dou5/zol-kl/page4429913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znakaevo/aktyubinskij/dou5/zol-kl/page2812265.htm" TargetMode="External"/><Relationship Id="rId14" Type="http://schemas.openxmlformats.org/officeDocument/2006/relationships/hyperlink" Target="https://edu.tatar.ru/aznakaevo/aktyubinskij/dou5/zol-kl/page2812196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2024-08-29T08:43:00Z</dcterms:created>
  <dcterms:modified xsi:type="dcterms:W3CDTF">2024-08-29T08:44:00Z</dcterms:modified>
</cp:coreProperties>
</file>